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A4B5E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A4B5E">
        <w:rPr>
          <w:rFonts w:ascii="Times New Roman" w:hAnsi="Times New Roman" w:cs="Times New Roman"/>
          <w:sz w:val="28"/>
          <w:szCs w:val="28"/>
        </w:rPr>
        <w:t>«Средняя общеобразовательная школа №36»</w:t>
      </w: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A4B5E">
        <w:rPr>
          <w:rFonts w:ascii="Times New Roman" w:hAnsi="Times New Roman" w:cs="Times New Roman"/>
          <w:b/>
          <w:sz w:val="52"/>
          <w:szCs w:val="52"/>
        </w:rPr>
        <w:t>ОТЧЁТ</w:t>
      </w: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2518CD" w:rsidRDefault="00AC4742" w:rsidP="00AC4742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2518CD">
        <w:rPr>
          <w:rFonts w:ascii="Times New Roman" w:hAnsi="Times New Roman" w:cs="Times New Roman"/>
          <w:i/>
          <w:sz w:val="36"/>
          <w:szCs w:val="36"/>
        </w:rPr>
        <w:t>о работе летнего оздоровительного лагеря</w:t>
      </w:r>
    </w:p>
    <w:p w:rsidR="00AC4742" w:rsidRPr="002518CD" w:rsidRDefault="00AC4742" w:rsidP="00AC4742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2518CD">
        <w:rPr>
          <w:rFonts w:ascii="Times New Roman" w:hAnsi="Times New Roman" w:cs="Times New Roman"/>
          <w:i/>
          <w:sz w:val="36"/>
          <w:szCs w:val="36"/>
        </w:rPr>
        <w:t>при МБОУ СОШ №36</w:t>
      </w: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2518CD" w:rsidRDefault="00AC4742" w:rsidP="00AC4742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518CD">
        <w:rPr>
          <w:rFonts w:ascii="Times New Roman" w:hAnsi="Times New Roman" w:cs="Times New Roman"/>
          <w:b/>
          <w:sz w:val="56"/>
          <w:szCs w:val="56"/>
        </w:rPr>
        <w:t>«</w:t>
      </w:r>
      <w:r>
        <w:rPr>
          <w:rFonts w:ascii="Times New Roman" w:hAnsi="Times New Roman" w:cs="Times New Roman"/>
          <w:b/>
          <w:sz w:val="56"/>
          <w:szCs w:val="56"/>
        </w:rPr>
        <w:t>НАША РОДИНА – РОССИЯ!</w:t>
      </w:r>
      <w:r w:rsidRPr="002518CD">
        <w:rPr>
          <w:rFonts w:ascii="Times New Roman" w:hAnsi="Times New Roman" w:cs="Times New Roman"/>
          <w:b/>
          <w:sz w:val="56"/>
          <w:szCs w:val="56"/>
        </w:rPr>
        <w:t>»</w:t>
      </w: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2518CD" w:rsidRDefault="00AC4742" w:rsidP="00AC4742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r w:rsidRPr="002518CD">
        <w:rPr>
          <w:rFonts w:ascii="Times New Roman" w:hAnsi="Times New Roman" w:cs="Times New Roman"/>
          <w:sz w:val="32"/>
          <w:szCs w:val="32"/>
        </w:rPr>
        <w:t>Составил: начальник лагеря</w:t>
      </w:r>
    </w:p>
    <w:p w:rsidR="00AC4742" w:rsidRPr="002518CD" w:rsidRDefault="00AC4742" w:rsidP="00AC4742">
      <w:pPr>
        <w:pStyle w:val="a4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Толстова Светлана Сергеевна</w:t>
      </w: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A4B5E">
        <w:rPr>
          <w:rFonts w:ascii="Times New Roman" w:hAnsi="Times New Roman" w:cs="Times New Roman"/>
          <w:sz w:val="28"/>
          <w:szCs w:val="28"/>
        </w:rPr>
        <w:t>Кузино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A4B5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C4742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C1760" w:rsidRPr="00877C45" w:rsidRDefault="005713F9" w:rsidP="00877C4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3DF4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</w:t>
      </w:r>
      <w:r w:rsidRPr="00563DF4">
        <w:rPr>
          <w:rFonts w:ascii="Times New Roman" w:hAnsi="Times New Roman" w:cs="Times New Roman"/>
          <w:i/>
          <w:sz w:val="28"/>
          <w:szCs w:val="28"/>
        </w:rPr>
        <w:t>:</w:t>
      </w:r>
      <w:r w:rsidRPr="00877C45">
        <w:rPr>
          <w:rFonts w:ascii="Times New Roman" w:hAnsi="Times New Roman" w:cs="Times New Roman"/>
          <w:sz w:val="28"/>
          <w:szCs w:val="28"/>
        </w:rPr>
        <w:t xml:space="preserve"> </w:t>
      </w:r>
      <w:r w:rsidR="003C1760" w:rsidRPr="00877C45">
        <w:rPr>
          <w:rFonts w:ascii="Times New Roman" w:eastAsia="Calibri" w:hAnsi="Times New Roman" w:cs="Times New Roman"/>
          <w:sz w:val="28"/>
          <w:szCs w:val="28"/>
        </w:rPr>
        <w:t>создание благоприятных условий для формирования духовно-нравственной личности, для изучения истории родного поселка и страны, национальных традиций, обычаев, праздников народов России.</w:t>
      </w:r>
    </w:p>
    <w:p w:rsidR="005713F9" w:rsidRPr="00563DF4" w:rsidRDefault="005713F9" w:rsidP="00877C4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3DF4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563DF4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3C1760" w:rsidRPr="003C1760" w:rsidRDefault="003C1760" w:rsidP="00877C4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 xml:space="preserve">организовать разнообразную общественно значимую досуговую деятельность детей; </w:t>
      </w:r>
    </w:p>
    <w:p w:rsidR="003C1760" w:rsidRPr="003C1760" w:rsidRDefault="003C1760" w:rsidP="00877C4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 xml:space="preserve">продолжить формировать потребность изучения культурного и исторического прошлого родного поселка, родной страны,  навыки культуры поведения, санитарно-гигиенической культуры, навыки  общения, сохранения и поддержания здорового образа жизни; </w:t>
      </w:r>
    </w:p>
    <w:p w:rsidR="003C1760" w:rsidRPr="003C1760" w:rsidRDefault="003C1760" w:rsidP="00877C4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 xml:space="preserve">сформировать  умение  социально-востребовано  и  продуктивно организовывать свою деятельность в свободное время; </w:t>
      </w:r>
    </w:p>
    <w:p w:rsidR="003C1760" w:rsidRPr="003C1760" w:rsidRDefault="003C1760" w:rsidP="00877C4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 xml:space="preserve">сформировать стиль отношений сотрудничества, содружества, сотворчества всех участников летней смены; </w:t>
      </w:r>
    </w:p>
    <w:p w:rsidR="003C1760" w:rsidRPr="003C1760" w:rsidRDefault="003C1760" w:rsidP="00877C4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продолжить развитие у детей навыков работы в группе, коллективе;</w:t>
      </w:r>
    </w:p>
    <w:p w:rsidR="00530B71" w:rsidRPr="00877C45" w:rsidRDefault="003C1760" w:rsidP="00877C4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повысить интерес к изучению истории родного поселка, страны, традиций и обычаев через различные виды деятельности (игры, экскурсии, викторины и т.д.).</w:t>
      </w:r>
    </w:p>
    <w:p w:rsidR="00C06459" w:rsidRPr="00563DF4" w:rsidRDefault="00C06459" w:rsidP="00877C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3D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основных направлений обеспеченности условий:</w:t>
      </w:r>
    </w:p>
    <w:p w:rsidR="000F5348" w:rsidRPr="00563DF4" w:rsidRDefault="000F5348" w:rsidP="00563DF4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Программа разработана с учетом следующих законодательных нормативно-правовых документов: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Конвенция о правах ребёнка (одобрена Генеральной Ассамблеей ООН 20.11.1989) (ратифицирована для СССР 15.09.1990);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Федеральный закон от 29.12.2012 №273-ФЗ  «Об образовании»;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Федеральный закон «Об основах охраны здоровья граждан в Российской Федерации» от 21.11.2011 №323-ФЗ;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Федеральный закон от 24.07.1998 №124-ФЗ «Об основных гарантиях прав ребёнка в Российской Федерации»;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Федеральный закон от 29.12.2010 №436-ФЗ «О защите детей от информации, причиняющей вред их здоровью и развитию»;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Федеральный закон от 04.12.2007 №329-ФЗ «О физической культуре и спорте в Российской Федерации»;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План основных мероприятий, проводимых в рамках Десятилетия детства, на период до 2027 года</w:t>
      </w:r>
      <w:r w:rsidR="00877C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1760">
        <w:rPr>
          <w:rFonts w:ascii="Times New Roman" w:eastAsia="Calibri" w:hAnsi="Times New Roman" w:cs="Times New Roman"/>
          <w:sz w:val="28"/>
          <w:szCs w:val="28"/>
        </w:rPr>
        <w:t>(утвержден распоряжением Правительства Российской Федерации от 23.01.2021№122-р);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Государственная программа Российской Федерации «Развитие образования» (утверждена Постановлением Правительс</w:t>
      </w:r>
      <w:r w:rsidR="00877C45">
        <w:rPr>
          <w:rFonts w:ascii="Times New Roman" w:eastAsia="Calibri" w:hAnsi="Times New Roman" w:cs="Times New Roman"/>
          <w:sz w:val="28"/>
          <w:szCs w:val="28"/>
        </w:rPr>
        <w:t>тва Российской Федерации от 26.</w:t>
      </w:r>
      <w:r w:rsidRPr="003C1760">
        <w:rPr>
          <w:rFonts w:ascii="Times New Roman" w:eastAsia="Calibri" w:hAnsi="Times New Roman" w:cs="Times New Roman"/>
          <w:sz w:val="28"/>
          <w:szCs w:val="28"/>
        </w:rPr>
        <w:t>12.2017 № 1642);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16.);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3C1760" w:rsidRPr="003C1760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 xml:space="preserve">Национальный стандарт Российской Федерации ГОСТ </w:t>
      </w:r>
      <w:proofErr w:type="gramStart"/>
      <w:r w:rsidRPr="003C1760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3C1760">
        <w:rPr>
          <w:rFonts w:ascii="Times New Roman" w:eastAsia="Calibri" w:hAnsi="Times New Roman" w:cs="Times New Roman"/>
          <w:sz w:val="28"/>
          <w:szCs w:val="28"/>
        </w:rPr>
        <w:t xml:space="preserve"> 52887-2007 «Услуги детям в учреждениях отдыха и оздоровления»;</w:t>
      </w:r>
    </w:p>
    <w:p w:rsidR="003C1760" w:rsidRPr="00877C45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60">
        <w:rPr>
          <w:rFonts w:ascii="Times New Roman" w:eastAsia="Calibri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996-р)</w:t>
      </w:r>
      <w:r w:rsidRPr="00877C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97D8D" w:rsidRPr="00877C45" w:rsidRDefault="003C1760" w:rsidP="00877C4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C45">
        <w:rPr>
          <w:rFonts w:ascii="Times New Roman" w:hAnsi="Times New Roman" w:cs="Times New Roman"/>
          <w:sz w:val="28"/>
          <w:szCs w:val="28"/>
        </w:rPr>
        <w:lastRenderedPageBreak/>
        <w:t>Распоряжение Управления образования муниципального округа Первоуральск от 27 февраля 2026 года № 233 «Об организации отдыха, оздоровления и занятости детей и подростков в 2026 году».</w:t>
      </w:r>
    </w:p>
    <w:p w:rsidR="00C06459" w:rsidRPr="00877C45" w:rsidRDefault="00C06459" w:rsidP="00563DF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Информационное обеспечение:</w:t>
      </w:r>
    </w:p>
    <w:p w:rsidR="003C1760" w:rsidRPr="00877C45" w:rsidRDefault="003C1760" w:rsidP="00877C45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C45">
        <w:rPr>
          <w:rFonts w:ascii="Times New Roman" w:eastAsia="Calibri" w:hAnsi="Times New Roman" w:cs="Times New Roman"/>
          <w:sz w:val="28"/>
          <w:szCs w:val="28"/>
        </w:rPr>
        <w:t>Наличие программы лагеря</w:t>
      </w:r>
      <w:r w:rsidR="00613368" w:rsidRPr="00877C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68" w:rsidRPr="00877C4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«Наша Родина – Россия!»</w:t>
      </w:r>
      <w:r w:rsidRPr="00877C45">
        <w:rPr>
          <w:rFonts w:ascii="Times New Roman" w:eastAsia="Calibri" w:hAnsi="Times New Roman" w:cs="Times New Roman"/>
          <w:sz w:val="28"/>
          <w:szCs w:val="28"/>
        </w:rPr>
        <w:t>, планов работы отрядов, плана-сетки.</w:t>
      </w:r>
    </w:p>
    <w:p w:rsidR="003C1760" w:rsidRPr="00877C45" w:rsidRDefault="003C1760" w:rsidP="00877C45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C45">
        <w:rPr>
          <w:rFonts w:ascii="Times New Roman" w:eastAsia="Calibri" w:hAnsi="Times New Roman" w:cs="Times New Roman"/>
          <w:sz w:val="28"/>
          <w:szCs w:val="28"/>
        </w:rPr>
        <w:t>Должностные инструкции, приказ об организации лагеря на базе МБОУ СОШ № 36 п. Кузино.</w:t>
      </w:r>
    </w:p>
    <w:p w:rsidR="003C1760" w:rsidRPr="00877C45" w:rsidRDefault="003C1760" w:rsidP="00877C45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C45">
        <w:rPr>
          <w:rFonts w:ascii="Times New Roman" w:eastAsia="Calibri" w:hAnsi="Times New Roman" w:cs="Times New Roman"/>
          <w:sz w:val="28"/>
          <w:szCs w:val="28"/>
        </w:rPr>
        <w:t>Подбор методического материала в соответствии с программой лагеря</w:t>
      </w:r>
      <w:r w:rsidR="00613368" w:rsidRPr="00877C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68" w:rsidRPr="00877C4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«Наша Родина – Россия!»</w:t>
      </w:r>
      <w:r w:rsidRPr="00877C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1760" w:rsidRPr="00877C45" w:rsidRDefault="003C1760" w:rsidP="00877C45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C45">
        <w:rPr>
          <w:rFonts w:ascii="Times New Roman" w:eastAsia="Calibri" w:hAnsi="Times New Roman" w:cs="Times New Roman"/>
          <w:sz w:val="28"/>
          <w:szCs w:val="28"/>
        </w:rPr>
        <w:t>Подбор реквизита для проведения мероприятий.</w:t>
      </w:r>
    </w:p>
    <w:p w:rsidR="00497D8D" w:rsidRPr="00877C45" w:rsidRDefault="003C1760" w:rsidP="00877C45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C45">
        <w:rPr>
          <w:rFonts w:ascii="Times New Roman" w:eastAsia="Calibri" w:hAnsi="Times New Roman" w:cs="Times New Roman"/>
          <w:sz w:val="28"/>
          <w:szCs w:val="28"/>
        </w:rPr>
        <w:t>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</w:t>
      </w:r>
    </w:p>
    <w:p w:rsidR="00C06459" w:rsidRPr="00563DF4" w:rsidRDefault="00C06459" w:rsidP="00877C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Организационно-содержательная деятельность:</w:t>
      </w:r>
    </w:p>
    <w:p w:rsidR="00C06459" w:rsidRPr="00877C45" w:rsidRDefault="00C06459" w:rsidP="00877C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программы проходила на основе организации коммуникативных, творческих развивающих и подвижных игр, организации коллективных творческих дел, выполнения заданий по рефлексии лагерных дел.</w:t>
      </w:r>
    </w:p>
    <w:p w:rsidR="00C06459" w:rsidRPr="00877C45" w:rsidRDefault="00C06459" w:rsidP="00877C4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Образовательная деятельность</w:t>
      </w:r>
      <w:r w:rsidRPr="0087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77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лагеря </w:t>
      </w:r>
      <w:r w:rsidR="00613368" w:rsidRPr="00877C4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«Наша Родина – Россия!» 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 воспитательные мероприятия, связанные со знакомством мира </w:t>
      </w:r>
      <w:r w:rsidR="00277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 традиций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программа</w:t>
      </w:r>
      <w:r w:rsidR="0027700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13368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0D6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77009" w:rsidRPr="00877C45">
        <w:rPr>
          <w:rFonts w:ascii="Times New Roman" w:hAnsi="Times New Roman" w:cs="Times New Roman"/>
          <w:sz w:val="28"/>
          <w:szCs w:val="28"/>
        </w:rPr>
        <w:t>кскурсия в музей</w:t>
      </w:r>
      <w:r w:rsidR="00613368" w:rsidRPr="00877C45">
        <w:rPr>
          <w:rFonts w:ascii="Times New Roman" w:hAnsi="Times New Roman" w:cs="Times New Roman"/>
          <w:sz w:val="28"/>
          <w:szCs w:val="28"/>
        </w:rPr>
        <w:t xml:space="preserve"> п. Кузино</w:t>
      </w:r>
      <w:r w:rsidR="00277009" w:rsidRPr="00877C45">
        <w:rPr>
          <w:rFonts w:ascii="Times New Roman" w:hAnsi="Times New Roman" w:cs="Times New Roman"/>
          <w:sz w:val="28"/>
          <w:szCs w:val="28"/>
        </w:rPr>
        <w:t xml:space="preserve"> </w:t>
      </w:r>
      <w:r w:rsidR="00277009" w:rsidRPr="003C70D6">
        <w:rPr>
          <w:rFonts w:ascii="Times New Roman" w:hAnsi="Times New Roman" w:cs="Times New Roman"/>
          <w:i/>
          <w:sz w:val="28"/>
          <w:szCs w:val="28"/>
        </w:rPr>
        <w:t>«</w:t>
      </w:r>
      <w:r w:rsidR="00613368" w:rsidRPr="003C70D6">
        <w:rPr>
          <w:rFonts w:ascii="Times New Roman" w:hAnsi="Times New Roman" w:cs="Times New Roman"/>
          <w:i/>
          <w:sz w:val="28"/>
          <w:szCs w:val="28"/>
        </w:rPr>
        <w:t>Уроки каллиграфии перьевой ручкой</w:t>
      </w:r>
      <w:r w:rsidR="00277009" w:rsidRPr="003C70D6">
        <w:rPr>
          <w:rFonts w:ascii="Times New Roman" w:hAnsi="Times New Roman" w:cs="Times New Roman"/>
          <w:i/>
          <w:sz w:val="28"/>
          <w:szCs w:val="28"/>
        </w:rPr>
        <w:t>»,</w:t>
      </w:r>
      <w:r w:rsidR="00277009" w:rsidRPr="00877C45">
        <w:rPr>
          <w:rFonts w:ascii="Times New Roman" w:hAnsi="Times New Roman" w:cs="Times New Roman"/>
          <w:sz w:val="28"/>
          <w:szCs w:val="28"/>
        </w:rPr>
        <w:t xml:space="preserve"> библиотечный час </w:t>
      </w:r>
      <w:r w:rsidR="00277009" w:rsidRPr="003C70D6">
        <w:rPr>
          <w:rFonts w:ascii="Times New Roman" w:hAnsi="Times New Roman" w:cs="Times New Roman"/>
          <w:i/>
          <w:sz w:val="28"/>
          <w:szCs w:val="28"/>
        </w:rPr>
        <w:t xml:space="preserve">«Произведения </w:t>
      </w:r>
      <w:r w:rsidR="00613368" w:rsidRPr="003C70D6">
        <w:rPr>
          <w:rFonts w:ascii="Times New Roman" w:hAnsi="Times New Roman" w:cs="Times New Roman"/>
          <w:i/>
          <w:sz w:val="28"/>
          <w:szCs w:val="28"/>
        </w:rPr>
        <w:t xml:space="preserve">Агнии </w:t>
      </w:r>
      <w:proofErr w:type="spellStart"/>
      <w:r w:rsidR="00613368" w:rsidRPr="003C70D6">
        <w:rPr>
          <w:rFonts w:ascii="Times New Roman" w:hAnsi="Times New Roman" w:cs="Times New Roman"/>
          <w:i/>
          <w:sz w:val="28"/>
          <w:szCs w:val="28"/>
        </w:rPr>
        <w:t>Барто</w:t>
      </w:r>
      <w:proofErr w:type="spellEnd"/>
      <w:r w:rsidR="00277009" w:rsidRPr="003C70D6">
        <w:rPr>
          <w:rFonts w:ascii="Times New Roman" w:hAnsi="Times New Roman" w:cs="Times New Roman"/>
          <w:i/>
          <w:sz w:val="28"/>
          <w:szCs w:val="28"/>
        </w:rPr>
        <w:t>»,</w:t>
      </w:r>
      <w:r w:rsidR="00277009" w:rsidRPr="00877C45">
        <w:rPr>
          <w:rFonts w:ascii="Times New Roman" w:hAnsi="Times New Roman" w:cs="Times New Roman"/>
          <w:sz w:val="28"/>
          <w:szCs w:val="28"/>
        </w:rPr>
        <w:t xml:space="preserve"> викторина </w:t>
      </w:r>
      <w:r w:rsidR="00277009" w:rsidRPr="003C70D6">
        <w:rPr>
          <w:rFonts w:ascii="Times New Roman" w:hAnsi="Times New Roman" w:cs="Times New Roman"/>
          <w:i/>
          <w:sz w:val="28"/>
          <w:szCs w:val="28"/>
        </w:rPr>
        <w:t>«Сказки А.С. Пушкина»;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мастер-классы по робототехнике</w:t>
      </w:r>
      <w:r w:rsidR="00862997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13368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997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613368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Маяк</w:t>
      </w:r>
      <w:r w:rsidR="00862997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«</w:t>
      </w:r>
      <w:r w:rsidR="00613368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Царевна-лягушка</w:t>
      </w:r>
      <w:r w:rsidR="00277009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613368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«Аленький цветочек»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06459" w:rsidRPr="00877C45" w:rsidRDefault="00C06459" w:rsidP="00877C4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Оздоровительная деятельность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формированию культуры физического здоровья, интереса к спорту, мотивирует детей на заботу о своем здоровье и активный отдых, физические нагрузки, свежий воздух, знакомство с миром медицины, проведение оздоровительных и различных спортивно-развлекательных мероприятий способствует созданию положительного 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физиологического и психологического фона.</w:t>
      </w:r>
      <w:r w:rsidR="00613368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Акция </w:t>
      </w:r>
      <w:r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«День без табака»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создание памяток </w:t>
      </w:r>
      <w:r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«Не кури, не разрушай своё здоровье»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соревнования по теннису и бадминтону под девизом </w:t>
      </w:r>
      <w:r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«Мир без наркотиков»;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акция </w:t>
      </w:r>
      <w:r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«Мы частички природы»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коллажей и плакатов </w:t>
      </w:r>
      <w:r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«Мы против вредных привычек»; </w:t>
      </w:r>
      <w:r w:rsidR="00277009" w:rsidRPr="00877C4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77009" w:rsidRPr="00877C45">
        <w:rPr>
          <w:rFonts w:ascii="Times New Roman" w:hAnsi="Times New Roman" w:cs="Times New Roman"/>
          <w:i/>
          <w:sz w:val="28"/>
          <w:szCs w:val="28"/>
        </w:rPr>
        <w:t>«</w:t>
      </w:r>
      <w:r w:rsidR="009F1009" w:rsidRPr="00877C45">
        <w:rPr>
          <w:rFonts w:ascii="Times New Roman" w:hAnsi="Times New Roman" w:cs="Times New Roman"/>
          <w:i/>
          <w:sz w:val="28"/>
          <w:szCs w:val="28"/>
        </w:rPr>
        <w:t>Русские красавицы и б</w:t>
      </w:r>
      <w:r w:rsidR="00277009" w:rsidRPr="00877C45">
        <w:rPr>
          <w:rFonts w:ascii="Times New Roman" w:hAnsi="Times New Roman" w:cs="Times New Roman"/>
          <w:i/>
          <w:sz w:val="28"/>
          <w:szCs w:val="28"/>
        </w:rPr>
        <w:t>огатыри»,</w:t>
      </w:r>
      <w:r w:rsidR="00277009" w:rsidRPr="00877C45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277009" w:rsidRPr="00877C45">
        <w:rPr>
          <w:rFonts w:ascii="Times New Roman" w:hAnsi="Times New Roman" w:cs="Times New Roman"/>
          <w:i/>
          <w:sz w:val="28"/>
          <w:szCs w:val="28"/>
        </w:rPr>
        <w:t>«Здоровым будешь – все добудешь»,</w:t>
      </w:r>
      <w:r w:rsidR="00277009" w:rsidRPr="00877C45">
        <w:rPr>
          <w:rFonts w:ascii="Times New Roman" w:hAnsi="Times New Roman" w:cs="Times New Roman"/>
          <w:sz w:val="28"/>
          <w:szCs w:val="28"/>
        </w:rPr>
        <w:t xml:space="preserve"> игра-забава </w:t>
      </w:r>
      <w:r w:rsidR="00277009" w:rsidRPr="00877C45">
        <w:rPr>
          <w:rFonts w:ascii="Times New Roman" w:hAnsi="Times New Roman" w:cs="Times New Roman"/>
          <w:i/>
          <w:sz w:val="28"/>
          <w:szCs w:val="28"/>
        </w:rPr>
        <w:t>«Отыщи клад»,</w:t>
      </w:r>
      <w:r w:rsidR="00277009" w:rsidRPr="00877C45">
        <w:rPr>
          <w:rFonts w:ascii="Times New Roman" w:hAnsi="Times New Roman" w:cs="Times New Roman"/>
          <w:sz w:val="28"/>
          <w:szCs w:val="28"/>
        </w:rPr>
        <w:t xml:space="preserve"> встреча с медиком </w:t>
      </w:r>
      <w:r w:rsidR="00277009" w:rsidRPr="00877C45">
        <w:rPr>
          <w:rFonts w:ascii="Times New Roman" w:hAnsi="Times New Roman" w:cs="Times New Roman"/>
          <w:i/>
          <w:sz w:val="28"/>
          <w:szCs w:val="28"/>
        </w:rPr>
        <w:t>«Оказание первой медицинской помощи</w:t>
      </w:r>
      <w:r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="009F100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шашечный турнир </w:t>
      </w:r>
      <w:r w:rsidR="009F1009"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«Шахматная королева»</w:t>
      </w:r>
      <w:r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  <w:r w:rsidR="009F1009"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плакатов и коллажей </w:t>
      </w:r>
      <w:r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«Мы за здоровое питание» 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«Мы за ЗОЖ»;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подвижные игры на свежем воздухе; проходили встречи с фельдшером </w:t>
      </w:r>
      <w:proofErr w:type="spellStart"/>
      <w:r w:rsidR="009F100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Ряпосовой</w:t>
      </w:r>
      <w:proofErr w:type="spellEnd"/>
      <w:r w:rsidR="009F100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(беседа, мастер-класс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диалоги, обсуждения).</w:t>
      </w:r>
    </w:p>
    <w:p w:rsidR="00C06459" w:rsidRPr="00877C45" w:rsidRDefault="00C06459" w:rsidP="00877C45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="00862997" w:rsidRPr="0087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877C4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Культурно - досуговая деятельность</w:t>
      </w:r>
      <w:r w:rsidRPr="0087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из разнообразных мероприятий (творческие конкурсы рисунков, чтение стихов; театрализация понравившихся сказок и художественных произведений, игровые программы и т. д.), а также посещение музея</w:t>
      </w:r>
      <w:r w:rsidR="009F1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Кузино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руководитель </w:t>
      </w:r>
      <w:r w:rsidR="009F1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Кузьмина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</w:t>
      </w:r>
      <w:r w:rsidR="009F1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F1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(учитель истории на пенсии)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встреча со школьным библиотекарем</w:t>
      </w:r>
      <w:r w:rsidR="009F1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Бурундасовой</w:t>
      </w:r>
      <w:proofErr w:type="spellEnd"/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Е.А., </w:t>
      </w:r>
      <w:r w:rsidR="000458C1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офицером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ГИБДД г. Первоуральска</w:t>
      </w:r>
      <w:r w:rsidR="000458C1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Д.И. Плесовских,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совместные программы с коллективом ДК п. Кузино, встречи с артистами театров «Персонаж», </w:t>
      </w:r>
      <w:r w:rsidR="00277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77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Арлекино</w:t>
      </w:r>
      <w:proofErr w:type="spellEnd"/>
      <w:r w:rsidR="00277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-цирк»</w:t>
      </w:r>
      <w:r w:rsidR="0086299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458C1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 </w:t>
      </w:r>
      <w:r w:rsidR="00277009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остоянно работали творческие мастерские: мастер-кл</w:t>
      </w:r>
      <w:r w:rsidR="00F26127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ассы по изготовлению поделок из подручных средств</w:t>
      </w:r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Топычканова</w:t>
      </w:r>
      <w:proofErr w:type="spellEnd"/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 (</w:t>
      </w:r>
      <w:proofErr w:type="spellStart"/>
      <w:r w:rsidR="000458C1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Фенечки</w:t>
      </w:r>
      <w:proofErr w:type="spellEnd"/>
      <w:r w:rsidR="000458C1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2003EF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 педагогами школы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мастер-классы по народному творчеству России под руководством </w:t>
      </w:r>
      <w:proofErr w:type="spellStart"/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Жирновой</w:t>
      </w:r>
      <w:proofErr w:type="spellEnd"/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Л.М.: </w:t>
      </w:r>
      <w:r w:rsidR="000458C1"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«Урало-сибирская роспись по дереву»</w:t>
      </w:r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58C1"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«Русская набойка по ткани».</w:t>
      </w:r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Проходили выставки детских работ: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рисунков на асфальте</w:t>
      </w:r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127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277009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Лукоморья</w:t>
      </w:r>
      <w:r w:rsidR="00F26127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</w:t>
      </w:r>
      <w:r w:rsidR="000458C1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26127"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AE3B97"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Безопасное колесо</w:t>
      </w:r>
      <w:r w:rsidR="00F26127"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вспомнили и разучили ретро и 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</w:t>
      </w:r>
      <w:r w:rsidR="000458C1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патриотические композиции.</w:t>
      </w:r>
    </w:p>
    <w:p w:rsidR="00C06459" w:rsidRPr="00877C45" w:rsidRDefault="00C06459" w:rsidP="00877C4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Гражданско-патриотическое воспитание</w:t>
      </w:r>
      <w:r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2612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 проведение в течение смен</w:t>
      </w:r>
      <w:r w:rsidR="00087C8E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2612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ко Дню России: </w:t>
      </w:r>
      <w:r w:rsidR="00087C8E" w:rsidRPr="00877C45">
        <w:rPr>
          <w:rFonts w:ascii="Times New Roman" w:eastAsia="Calibri" w:hAnsi="Times New Roman" w:cs="Times New Roman"/>
          <w:i/>
          <w:sz w:val="28"/>
          <w:szCs w:val="28"/>
        </w:rPr>
        <w:t xml:space="preserve">«В дружбе народов – единство России!» </w:t>
      </w:r>
      <w:r w:rsidR="00F2612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спортивная игра на местности </w:t>
      </w:r>
      <w:r w:rsidR="003C70D6" w:rsidRPr="003C7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«Курс молодого бойца»</w:t>
      </w:r>
      <w:r w:rsidR="00087C8E" w:rsidRPr="003C7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  <w:r w:rsidR="00087C8E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12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r w:rsidR="00F26127"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7833C1"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Оказание первой медицинской помощи</w:t>
      </w:r>
      <w:r w:rsidR="00F26127" w:rsidRPr="00877C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F2612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33C1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со школьным фельдшером</w:t>
      </w:r>
      <w:r w:rsidR="00283186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посещение музея</w:t>
      </w:r>
      <w:r w:rsidR="00087C8E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Кузино при Совете Ветеранов</w:t>
      </w:r>
      <w:r w:rsidR="00283186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3C7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3186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2612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 А.С. Пушкина</w:t>
      </w:r>
      <w:r w:rsidR="00087C8E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C8E" w:rsidRPr="003C7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«Уроки каллиграфии»</w:t>
      </w:r>
      <w:r w:rsidR="007833C1" w:rsidRPr="003C7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7833C1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Произведения </w:t>
      </w:r>
      <w:r w:rsidR="00087C8E" w:rsidRPr="00877C45">
        <w:rPr>
          <w:rFonts w:ascii="Times New Roman" w:hAnsi="Times New Roman" w:cs="Times New Roman"/>
          <w:sz w:val="28"/>
          <w:szCs w:val="28"/>
        </w:rPr>
        <w:t xml:space="preserve">Агнии </w:t>
      </w:r>
      <w:proofErr w:type="spellStart"/>
      <w:r w:rsidR="00087C8E" w:rsidRPr="00877C4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F26127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(встреча с библ</w:t>
      </w:r>
      <w:r w:rsidR="00087C8E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иотекарем) и другие мероприятия.</w:t>
      </w:r>
    </w:p>
    <w:p w:rsidR="00C06459" w:rsidRPr="00877C45" w:rsidRDefault="00C06459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Социальная деятельность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A6E9B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подразумевает трудовые акции: </w:t>
      </w:r>
      <w:r w:rsidR="00087C8E" w:rsidRPr="00877C45">
        <w:rPr>
          <w:rFonts w:ascii="Times New Roman" w:eastAsia="Calibri" w:hAnsi="Times New Roman" w:cs="Times New Roman"/>
          <w:i/>
          <w:sz w:val="28"/>
          <w:szCs w:val="28"/>
        </w:rPr>
        <w:t>Экологический калейдоскоп,</w:t>
      </w:r>
      <w:r w:rsidR="00087C8E" w:rsidRPr="00877C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6E9B" w:rsidRPr="003C7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«Уютная отрядная комната»,</w:t>
      </w:r>
      <w:r w:rsidR="00FA6E9B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по знакомству с </w:t>
      </w:r>
      <w:r w:rsidR="007833C1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народными традициями</w:t>
      </w:r>
      <w:r w:rsidR="00FA6E9B" w:rsidRPr="00877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безопасной жизнедеятельности – дни безопасности: </w:t>
      </w:r>
      <w:r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«День безопасности»,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«Огонь – друг или враг</w:t>
      </w:r>
      <w:r w:rsidR="00FA6E9B"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  <w:r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 стране дорожных знаков»;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087C8E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тречи с инспекторами ОДН, ГИБДД;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C8E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по ПБП в праздничные, выходные и каникулярные дни, на спортивных соревнованиях и при ЧС;</w:t>
      </w:r>
      <w:r w:rsidR="00087C8E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E9B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плановых эвакуации при пожаре и поведение при террористической угрозе; 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буклета и памятки </w:t>
      </w:r>
      <w:r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FA6E9B"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Безопасность в летние каникулы</w:t>
      </w:r>
      <w:r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детей и родителей). </w:t>
      </w:r>
    </w:p>
    <w:p w:rsidR="00C06459" w:rsidRDefault="00C06459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Органы самоуправления существовали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отрядах, был выбран не только командир, но и актив отряда, которые решали и предлагали дополнительные мероприятия </w:t>
      </w:r>
      <w:r w:rsidRPr="003C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(была проведена корректировка мероприятий),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самостоятельно готовили и проводили выступления, организовали и контролировали график дежурства по столовой, проявляли инициативу в подготовке мероприятий.</w:t>
      </w:r>
    </w:p>
    <w:p w:rsidR="008C3352" w:rsidRDefault="008C3352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52" w:rsidRDefault="008C3352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52" w:rsidRDefault="008C3352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52" w:rsidRDefault="008C3352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52" w:rsidRDefault="008C3352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52" w:rsidRDefault="008C3352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52" w:rsidRDefault="008C3352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52" w:rsidRDefault="008C3352" w:rsidP="008C335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8C3352" w:rsidSect="00E1630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418" w:header="709" w:footer="340" w:gutter="0"/>
          <w:pgNumType w:start="0"/>
          <w:cols w:space="708"/>
          <w:titlePg/>
          <w:docGrid w:linePitch="360"/>
        </w:sectPr>
      </w:pPr>
    </w:p>
    <w:p w:rsidR="008C3352" w:rsidRPr="006E04F2" w:rsidRDefault="008C3352" w:rsidP="006E278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04F2">
        <w:rPr>
          <w:rFonts w:ascii="Times New Roman" w:hAnsi="Times New Roman" w:cs="Times New Roman"/>
          <w:b/>
          <w:sz w:val="20"/>
          <w:szCs w:val="20"/>
        </w:rPr>
        <w:lastRenderedPageBreak/>
        <w:t>План-сетка мероприятий в лагере, 1 смена 2026 г. ВСЕ МЕРОПРИЯТИЯ ПРОХОДЯТ В РАМКАХ «ОРЛЯТА РОССИИ»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96"/>
        <w:gridCol w:w="3197"/>
        <w:gridCol w:w="3197"/>
        <w:gridCol w:w="3197"/>
        <w:gridCol w:w="3197"/>
      </w:tblGrid>
      <w:tr w:rsidR="008C3352" w:rsidRPr="006E04F2" w:rsidTr="006E04F2">
        <w:tc>
          <w:tcPr>
            <w:tcW w:w="3196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 июня понедельник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«Здравствуй, лето! Здравствуй, лагерь!»,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линейка, гимн и поднятие флага.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Пятиминутка Здоровья.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Знакомство детей, правила поведения в лагере, ТБ.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«Я, ты, он, она…»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: Путешествие по стране Детства.</w:t>
            </w:r>
          </w:p>
        </w:tc>
        <w:tc>
          <w:tcPr>
            <w:tcW w:w="3197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2 июня вторник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Мы граждане России «Землю красит солнце, а человека – труд!»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Подвижные игры народов России.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отрядных уголков. 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Презентация профессий родителей.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Анкетирование воспитанников. Работа в кружках.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97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3 июня среда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Мир, в котором мы живём «Безопасное детство»</w:t>
            </w:r>
            <w:r w:rsidR="006E27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Пятиминутка Здоровья.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ППБ: меры предосторожности, пути эвакуации, поведение при пожаре.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Безопасность при ЧС, ракетной опасности, БПЛА.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ПДД 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«Правила дорожные нужны,  правила дорожные важны».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Безопасное колесо: вело соревнования, рисунки на асфальте.</w:t>
            </w:r>
          </w:p>
        </w:tc>
        <w:tc>
          <w:tcPr>
            <w:tcW w:w="3197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4 июня четверг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Великий, могучий русский язык «Уроки каллиграфии в музее».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225 лет Владимиру Даль, правила правописания, викторины, ребусы, загадки.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Посещение музея Совета ветеранов посёлка Кузино. Мастер-класс «Уроки каллиграфии перьевой ручкой»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7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5 июня пятница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Пушкинский день России «Гордись, Россия! Ты миру Пушкина дала…»</w:t>
            </w:r>
            <w:r w:rsidR="006E27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 библиотекарем школы: Юбилей А.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, викторины по сказкам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Пушкина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«Ах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эти сказки»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конкурс чтецов «Пушкинские чтения»,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 театр с листа, просмотр мультфильмов по произведениям А.С. Пушкина. Игры на свежем воздухе.</w:t>
            </w:r>
          </w:p>
        </w:tc>
      </w:tr>
      <w:tr w:rsidR="008C3352" w:rsidRPr="006E04F2" w:rsidTr="006E04F2">
        <w:tc>
          <w:tcPr>
            <w:tcW w:w="3196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8 июня понедельник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Быстрее, выше, сильнее: «Молодецкие потехи»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Познавательная игра «Великие люди нашей страны»</w:t>
            </w:r>
          </w:p>
          <w:p w:rsidR="008C3352" w:rsidRPr="006E04F2" w:rsidRDefault="008C3352" w:rsidP="00ED49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Весёлые старты «Зов джунглей»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Книга рекордов России: отбор сильнейших в разных видах спорта.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9 июня вторник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Наш край любимый «С чего начинается Родина…»</w:t>
            </w:r>
          </w:p>
          <w:p w:rsidR="008C3352" w:rsidRPr="006E04F2" w:rsidRDefault="008C3352" w:rsidP="000A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Игра-путешествие «По родным просторам»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Достопримечатель-ности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 нашего посёлка, 100-летие водонапорной башни, улицы и переулки.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Шахматно-шашечный отборочный тур. Игры народов Урала.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10 июня среда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Россия щедрая душа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Просит праздника душа: обычаи гостеприимства, традиционная кухня народов России, национальная праздничная одежда, песни и пляски.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игра-забава </w:t>
            </w:r>
            <w:r w:rsidRPr="006E04F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«Отыщи клад»,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Ретро дискотека.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11 июня четверг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«В дружбе народов – единство России!» </w:t>
            </w:r>
            <w:r w:rsidRPr="006E04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Орлята России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«Сделай выбор в пользу жизни»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Акция «День без табака»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Познавательная игра на местности: Космическое путешествие.</w:t>
            </w:r>
          </w:p>
          <w:p w:rsidR="008C3352" w:rsidRPr="000A1D4A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М-классы по изготовлению и росписи поделок ко Дню России</w:t>
            </w:r>
          </w:p>
        </w:tc>
        <w:tc>
          <w:tcPr>
            <w:tcW w:w="3197" w:type="dxa"/>
            <w:shd w:val="clear" w:color="auto" w:fill="C5E0B3" w:themeFill="accent6" w:themeFillTint="66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12 июня пятница</w:t>
            </w:r>
          </w:p>
        </w:tc>
      </w:tr>
      <w:tr w:rsidR="008C3352" w:rsidRPr="006E04F2" w:rsidTr="006E04F2">
        <w:tc>
          <w:tcPr>
            <w:tcW w:w="3196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15 июня понедельник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* «Здоровый я – здоровая страна!»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Пятиминутка Здоровья.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ЗОЖ: основы, правила, советы, практическое занятие с мед. работником.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«Здоровым будешь – все добудешь»,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по пионерболу под девизом </w:t>
            </w:r>
            <w:r w:rsidRPr="006E04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«Мир без наркотиков»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16 июня вторник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Краски лета. </w:t>
            </w:r>
            <w:r w:rsidRPr="006E04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Движение Первых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Экологический калейдоскоп: викторины,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сканворды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, раскраски, поделки из природного материала.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Субботник на территории лагеря в рамках ДВИЖЕНИЯ ПЕРВЫХ 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Дружеская встреча по футболу между отрядами.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17 июня среда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Кинолекторий в ДК посёлка Кузино</w:t>
            </w:r>
            <w:r w:rsidR="000A1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0A1D4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Юбилей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союзмультфильму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: просмотр советских мультфильмов.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«Люди-спасатели. Герои нашего времени»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: бессмертный полк посёлка, истории, встречи, эстафета «Солдаты России», треугольники и рисунки бойцу СВО, 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18 июня четверг</w:t>
            </w:r>
          </w:p>
          <w:p w:rsidR="008C3352" w:rsidRPr="006E04F2" w:rsidRDefault="008C3352" w:rsidP="000A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Игра «Зарница»</w:t>
            </w:r>
            <w:r w:rsidR="000A1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Конкурсно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–игровая программа «Войсками славится Россия»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: знакомство с родами войск РФ курс молодого бойца, полоса препятствий, ориентирование на местности (упрощённое).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Просмотр художественного фильма для детей об армии России.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Шахматно-шашечный турнир «Шахматная королева»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19 июня пятница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«Праздник русской песни» (караоке)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Конкурсная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программа:«Русские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 красавицы и богатыри».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Подготовка к концерту.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Анкетирование воспитанников и родителей.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352" w:rsidRPr="006E04F2" w:rsidTr="006E04F2">
        <w:tc>
          <w:tcPr>
            <w:tcW w:w="3196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22 июня понедельник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Акция «Голуби мира»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Пост памяти у мемориальной доски, создание бумажных голубей, оформление коллажа к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85-летию начала ВОВ, просмотр фильма «Реквием» (г. Сталинград).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Отчётный концерт 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«Как здорово, что все мы здесь сегодня собрались»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Конкурс «Самый, самый…»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Закрытие лагеря.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Спуск флага.</w:t>
            </w:r>
          </w:p>
        </w:tc>
      </w:tr>
    </w:tbl>
    <w:p w:rsidR="008C3352" w:rsidRDefault="008C3352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C3352" w:rsidSect="000A1D4A">
          <w:pgSz w:w="16838" w:h="11906" w:orient="landscape" w:code="9"/>
          <w:pgMar w:top="567" w:right="253" w:bottom="567" w:left="567" w:header="709" w:footer="340" w:gutter="0"/>
          <w:pgNumType w:start="6"/>
          <w:cols w:space="708"/>
          <w:titlePg/>
          <w:docGrid w:linePitch="360"/>
        </w:sectPr>
      </w:pPr>
    </w:p>
    <w:p w:rsidR="00497D8D" w:rsidRPr="00877C45" w:rsidRDefault="00C06459" w:rsidP="00877C4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r w:rsidRPr="00877C45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lastRenderedPageBreak/>
        <w:t>Результаты работы:</w:t>
      </w:r>
    </w:p>
    <w:p w:rsidR="00497D8D" w:rsidRPr="00877C45" w:rsidRDefault="00497D8D" w:rsidP="00877C45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0645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рганизован полноценный отдых детей, произошло физическое и психологическое оздоровление детей. Воспитанники приобрели опыт общения со сверстниками, само реализовались в творческой и познавательной деятельности, развивая патриотическую и гражданскую активность.</w:t>
      </w:r>
    </w:p>
    <w:p w:rsidR="00087C8E" w:rsidRPr="00877C45" w:rsidRDefault="00C06459" w:rsidP="00877C45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Проявились лидерские качества и умения, открылись новые поэтические, театральные и музыкальные таланты. </w:t>
      </w:r>
    </w:p>
    <w:p w:rsidR="00C06459" w:rsidRPr="00877C45" w:rsidRDefault="00C06459" w:rsidP="00877C45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расширились и обогатились знания о </w:t>
      </w:r>
      <w:r w:rsidR="00087C8E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многонациональном населении России и их обычаях.</w:t>
      </w:r>
    </w:p>
    <w:p w:rsidR="00C06459" w:rsidRPr="00877C45" w:rsidRDefault="00C06459" w:rsidP="00877C45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активном участии детей и взрослых в реализации программы у каждого сформировалось чувство сопричастности к большому коллективу единомышленников. </w:t>
      </w:r>
    </w:p>
    <w:p w:rsidR="00C06459" w:rsidRPr="00877C45" w:rsidRDefault="00C06459" w:rsidP="00877C45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детей в различных мероприятиях повысило социальную активность, придало больше уверенности в своих силах и талантах.</w:t>
      </w:r>
    </w:p>
    <w:p w:rsidR="00497D8D" w:rsidRPr="00877C45" w:rsidRDefault="00C06459" w:rsidP="00877C45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хорошей организации питания, медицинском наблюдении и правильно организованным спортивным мероприятиям дети получили качественный оздоровительный отдых.</w:t>
      </w:r>
    </w:p>
    <w:p w:rsidR="003C70D6" w:rsidRDefault="003C70D6" w:rsidP="00877C4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459" w:rsidRDefault="00C06459" w:rsidP="00877C4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оздоровления</w:t>
      </w:r>
    </w:p>
    <w:p w:rsidR="003C70D6" w:rsidRPr="00877C45" w:rsidRDefault="003C70D6" w:rsidP="00877C4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639"/>
        <w:gridCol w:w="2032"/>
        <w:gridCol w:w="1021"/>
        <w:gridCol w:w="1642"/>
        <w:gridCol w:w="1150"/>
        <w:gridCol w:w="833"/>
        <w:gridCol w:w="832"/>
      </w:tblGrid>
      <w:tr w:rsidR="00283186" w:rsidRPr="00877C45" w:rsidTr="00530B71">
        <w:tc>
          <w:tcPr>
            <w:tcW w:w="1639" w:type="dxa"/>
            <w:vMerge w:val="restart"/>
          </w:tcPr>
          <w:p w:rsidR="00283186" w:rsidRPr="00877C45" w:rsidRDefault="00283186" w:rsidP="00877C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3" w:type="dxa"/>
            <w:gridSpan w:val="2"/>
          </w:tcPr>
          <w:p w:rsidR="00283186" w:rsidRPr="003C70D6" w:rsidRDefault="00283186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C70D6">
              <w:rPr>
                <w:rFonts w:ascii="Times New Roman" w:eastAsia="Times New Roman" w:hAnsi="Times New Roman" w:cs="Times New Roman"/>
                <w:i/>
                <w:lang w:eastAsia="ru-RU"/>
              </w:rPr>
              <w:t>Выраженный положительный эффект</w:t>
            </w:r>
          </w:p>
        </w:tc>
        <w:tc>
          <w:tcPr>
            <w:tcW w:w="2792" w:type="dxa"/>
            <w:gridSpan w:val="2"/>
          </w:tcPr>
          <w:p w:rsidR="00283186" w:rsidRPr="003C70D6" w:rsidRDefault="00283186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C70D6">
              <w:rPr>
                <w:rFonts w:ascii="Times New Roman" w:eastAsia="Times New Roman" w:hAnsi="Times New Roman" w:cs="Times New Roman"/>
                <w:i/>
                <w:lang w:eastAsia="ru-RU"/>
              </w:rPr>
              <w:t>Слабо выраженный положительный эффект</w:t>
            </w:r>
          </w:p>
        </w:tc>
        <w:tc>
          <w:tcPr>
            <w:tcW w:w="1665" w:type="dxa"/>
            <w:gridSpan w:val="2"/>
          </w:tcPr>
          <w:p w:rsidR="00283186" w:rsidRPr="003C70D6" w:rsidRDefault="00283186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C70D6">
              <w:rPr>
                <w:rFonts w:ascii="Times New Roman" w:eastAsia="Times New Roman" w:hAnsi="Times New Roman" w:cs="Times New Roman"/>
                <w:i/>
                <w:lang w:eastAsia="ru-RU"/>
              </w:rPr>
              <w:t>Без эффекта</w:t>
            </w:r>
          </w:p>
        </w:tc>
      </w:tr>
      <w:tr w:rsidR="00283186" w:rsidRPr="00877C45" w:rsidTr="003C70D6">
        <w:trPr>
          <w:trHeight w:val="315"/>
        </w:trPr>
        <w:tc>
          <w:tcPr>
            <w:tcW w:w="1639" w:type="dxa"/>
            <w:vMerge/>
          </w:tcPr>
          <w:p w:rsidR="00283186" w:rsidRPr="00877C45" w:rsidRDefault="00283186" w:rsidP="00877C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</w:tcPr>
          <w:p w:rsidR="00283186" w:rsidRPr="00877C45" w:rsidRDefault="00283186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абс</w:t>
            </w:r>
            <w:proofErr w:type="spellEnd"/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1" w:type="dxa"/>
          </w:tcPr>
          <w:p w:rsidR="00283186" w:rsidRPr="00877C45" w:rsidRDefault="00283186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42" w:type="dxa"/>
          </w:tcPr>
          <w:p w:rsidR="00283186" w:rsidRPr="00877C45" w:rsidRDefault="00283186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абс</w:t>
            </w:r>
            <w:proofErr w:type="spellEnd"/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0" w:type="dxa"/>
          </w:tcPr>
          <w:p w:rsidR="00283186" w:rsidRPr="00877C45" w:rsidRDefault="00283186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33" w:type="dxa"/>
          </w:tcPr>
          <w:p w:rsidR="00283186" w:rsidRPr="00877C45" w:rsidRDefault="00283186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абс</w:t>
            </w:r>
            <w:proofErr w:type="spellEnd"/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" w:type="dxa"/>
          </w:tcPr>
          <w:p w:rsidR="00283186" w:rsidRPr="00877C45" w:rsidRDefault="00283186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%</w:t>
            </w:r>
          </w:p>
        </w:tc>
      </w:tr>
      <w:tr w:rsidR="00C06459" w:rsidRPr="00877C45" w:rsidTr="00530B71">
        <w:tc>
          <w:tcPr>
            <w:tcW w:w="1639" w:type="dxa"/>
          </w:tcPr>
          <w:p w:rsidR="00C06459" w:rsidRPr="00877C45" w:rsidRDefault="00087C8E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="005713F9" w:rsidRPr="00877C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смена</w:t>
            </w:r>
          </w:p>
        </w:tc>
        <w:tc>
          <w:tcPr>
            <w:tcW w:w="2032" w:type="dxa"/>
          </w:tcPr>
          <w:p w:rsidR="00C06459" w:rsidRPr="00877C45" w:rsidRDefault="00087C8E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21" w:type="dxa"/>
          </w:tcPr>
          <w:p w:rsidR="00307324" w:rsidRPr="00877C45" w:rsidRDefault="00307324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="00087C8E" w:rsidRPr="00877C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2" w:type="dxa"/>
          </w:tcPr>
          <w:p w:rsidR="00C06459" w:rsidRPr="00877C45" w:rsidRDefault="00087C8E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0" w:type="dxa"/>
          </w:tcPr>
          <w:p w:rsidR="00C06459" w:rsidRPr="00877C45" w:rsidRDefault="00087C8E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3" w:type="dxa"/>
          </w:tcPr>
          <w:p w:rsidR="00C06459" w:rsidRPr="00877C45" w:rsidRDefault="005713F9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32" w:type="dxa"/>
          </w:tcPr>
          <w:p w:rsidR="00C06459" w:rsidRPr="00877C45" w:rsidRDefault="005713F9" w:rsidP="00877C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:rsidR="003C70D6" w:rsidRDefault="003C70D6" w:rsidP="003C70D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C45" w:rsidRPr="003C70D6" w:rsidRDefault="00C06459" w:rsidP="003C70D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составила фельдшер</w:t>
      </w:r>
      <w:r w:rsidR="00307324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87C8E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7C8E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Ряпосова</w:t>
      </w:r>
      <w:proofErr w:type="spellEnd"/>
      <w:r w:rsidR="00087C8E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p w:rsidR="003C70D6" w:rsidRDefault="003C70D6" w:rsidP="00877C45">
      <w:pPr>
        <w:spacing w:after="0" w:line="36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4F2" w:rsidRDefault="006E04F2" w:rsidP="00877C45">
      <w:pPr>
        <w:spacing w:after="0" w:line="36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4F2" w:rsidRDefault="006E04F2" w:rsidP="00877C45">
      <w:pPr>
        <w:spacing w:after="0" w:line="36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D98" w:rsidRDefault="003C70D6" w:rsidP="00877C45">
      <w:pPr>
        <w:spacing w:after="0" w:line="36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Анкетирование</w:t>
      </w:r>
    </w:p>
    <w:tbl>
      <w:tblPr>
        <w:tblStyle w:val="a3"/>
        <w:tblW w:w="921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76"/>
        <w:gridCol w:w="1004"/>
        <w:gridCol w:w="1063"/>
        <w:gridCol w:w="1116"/>
        <w:gridCol w:w="1195"/>
        <w:gridCol w:w="3260"/>
      </w:tblGrid>
      <w:tr w:rsidR="00747D98" w:rsidRPr="00877C45" w:rsidTr="002C0A26">
        <w:tc>
          <w:tcPr>
            <w:tcW w:w="1576" w:type="dxa"/>
            <w:vMerge w:val="restart"/>
          </w:tcPr>
          <w:p w:rsidR="00747D98" w:rsidRPr="003C70D6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C70D6">
              <w:rPr>
                <w:rFonts w:ascii="Times New Roman" w:hAnsi="Times New Roman" w:cs="Times New Roman"/>
                <w:i/>
              </w:rPr>
              <w:t>№ отряда</w:t>
            </w:r>
          </w:p>
        </w:tc>
        <w:tc>
          <w:tcPr>
            <w:tcW w:w="2067" w:type="dxa"/>
            <w:gridSpan w:val="2"/>
          </w:tcPr>
          <w:p w:rsidR="00747D98" w:rsidRPr="003C70D6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C70D6">
              <w:rPr>
                <w:rFonts w:ascii="Times New Roman" w:hAnsi="Times New Roman" w:cs="Times New Roman"/>
                <w:i/>
              </w:rPr>
              <w:t>Положительное</w:t>
            </w:r>
          </w:p>
        </w:tc>
        <w:tc>
          <w:tcPr>
            <w:tcW w:w="2311" w:type="dxa"/>
            <w:gridSpan w:val="2"/>
          </w:tcPr>
          <w:p w:rsidR="00747D98" w:rsidRPr="003C70D6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C70D6">
              <w:rPr>
                <w:rFonts w:ascii="Times New Roman" w:hAnsi="Times New Roman" w:cs="Times New Roman"/>
                <w:i/>
              </w:rPr>
              <w:t>Отрицательное</w:t>
            </w:r>
          </w:p>
        </w:tc>
        <w:tc>
          <w:tcPr>
            <w:tcW w:w="3260" w:type="dxa"/>
          </w:tcPr>
          <w:p w:rsidR="00747D98" w:rsidRPr="003C70D6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C70D6">
              <w:rPr>
                <w:rFonts w:ascii="Times New Roman" w:hAnsi="Times New Roman" w:cs="Times New Roman"/>
                <w:i/>
              </w:rPr>
              <w:t>Желание продолжить отдых в 2027</w:t>
            </w:r>
            <w:r w:rsidR="00747D98" w:rsidRPr="003C70D6">
              <w:rPr>
                <w:rFonts w:ascii="Times New Roman" w:hAnsi="Times New Roman" w:cs="Times New Roman"/>
                <w:i/>
              </w:rPr>
              <w:t xml:space="preserve"> году</w:t>
            </w:r>
          </w:p>
        </w:tc>
      </w:tr>
      <w:tr w:rsidR="00747D98" w:rsidRPr="00877C45" w:rsidTr="002C0A26">
        <w:tc>
          <w:tcPr>
            <w:tcW w:w="1576" w:type="dxa"/>
            <w:vMerge/>
          </w:tcPr>
          <w:p w:rsidR="00747D98" w:rsidRPr="003C70D6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4" w:type="dxa"/>
          </w:tcPr>
          <w:p w:rsidR="00747D98" w:rsidRPr="003C70D6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C70D6">
              <w:rPr>
                <w:rFonts w:ascii="Times New Roman" w:hAnsi="Times New Roman" w:cs="Times New Roman"/>
                <w:i/>
              </w:rPr>
              <w:t>Вход.</w:t>
            </w:r>
          </w:p>
        </w:tc>
        <w:tc>
          <w:tcPr>
            <w:tcW w:w="1063" w:type="dxa"/>
          </w:tcPr>
          <w:p w:rsidR="00747D98" w:rsidRPr="003C70D6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C70D6">
              <w:rPr>
                <w:rFonts w:ascii="Times New Roman" w:hAnsi="Times New Roman" w:cs="Times New Roman"/>
                <w:i/>
              </w:rPr>
              <w:t>Итог.</w:t>
            </w:r>
          </w:p>
        </w:tc>
        <w:tc>
          <w:tcPr>
            <w:tcW w:w="1116" w:type="dxa"/>
          </w:tcPr>
          <w:p w:rsidR="00747D98" w:rsidRPr="003C70D6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C70D6">
              <w:rPr>
                <w:rFonts w:ascii="Times New Roman" w:hAnsi="Times New Roman" w:cs="Times New Roman"/>
                <w:i/>
              </w:rPr>
              <w:t>Вход.</w:t>
            </w:r>
          </w:p>
        </w:tc>
        <w:tc>
          <w:tcPr>
            <w:tcW w:w="1195" w:type="dxa"/>
          </w:tcPr>
          <w:p w:rsidR="00747D98" w:rsidRPr="003C70D6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C70D6">
              <w:rPr>
                <w:rFonts w:ascii="Times New Roman" w:hAnsi="Times New Roman" w:cs="Times New Roman"/>
                <w:i/>
              </w:rPr>
              <w:t>Итог.</w:t>
            </w:r>
          </w:p>
        </w:tc>
        <w:tc>
          <w:tcPr>
            <w:tcW w:w="3260" w:type="dxa"/>
          </w:tcPr>
          <w:p w:rsidR="00747D98" w:rsidRPr="003C70D6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47D98" w:rsidRPr="00877C45" w:rsidTr="002C0A26">
        <w:tc>
          <w:tcPr>
            <w:tcW w:w="1576" w:type="dxa"/>
          </w:tcPr>
          <w:p w:rsidR="00747D98" w:rsidRPr="00877C45" w:rsidRDefault="002C0A26" w:rsidP="00877C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b/>
                <w:sz w:val="28"/>
                <w:szCs w:val="28"/>
              </w:rPr>
              <w:t>1 – 1</w:t>
            </w:r>
            <w:r w:rsidR="007833C1" w:rsidRPr="00877C4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47D98" w:rsidRPr="00877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1004" w:type="dxa"/>
          </w:tcPr>
          <w:p w:rsidR="00747D98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3" w:type="dxa"/>
          </w:tcPr>
          <w:p w:rsidR="00747D98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33C1" w:rsidRPr="00877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6" w:type="dxa"/>
          </w:tcPr>
          <w:p w:rsidR="00747D98" w:rsidRPr="00877C45" w:rsidRDefault="007833C1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</w:tcPr>
          <w:p w:rsidR="00747D98" w:rsidRPr="00877C45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747D98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47D98" w:rsidRPr="00877C45" w:rsidTr="002C0A26">
        <w:tc>
          <w:tcPr>
            <w:tcW w:w="1576" w:type="dxa"/>
          </w:tcPr>
          <w:p w:rsidR="00747D98" w:rsidRPr="00877C45" w:rsidRDefault="002C0A26" w:rsidP="00877C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– 16 </w:t>
            </w:r>
            <w:r w:rsidR="00747D98" w:rsidRPr="00877C45"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1004" w:type="dxa"/>
          </w:tcPr>
          <w:p w:rsidR="00747D98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3" w:type="dxa"/>
          </w:tcPr>
          <w:p w:rsidR="00747D98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6" w:type="dxa"/>
          </w:tcPr>
          <w:p w:rsidR="00747D98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5" w:type="dxa"/>
          </w:tcPr>
          <w:p w:rsidR="00747D98" w:rsidRPr="00877C45" w:rsidRDefault="00747D98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747D98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C0A26" w:rsidRPr="00877C45" w:rsidTr="002C0A26">
        <w:tc>
          <w:tcPr>
            <w:tcW w:w="1576" w:type="dxa"/>
          </w:tcPr>
          <w:p w:rsidR="002C0A26" w:rsidRPr="00877C45" w:rsidRDefault="002C0A26" w:rsidP="00877C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b/>
                <w:sz w:val="28"/>
                <w:szCs w:val="28"/>
              </w:rPr>
              <w:t>3 – 16 чел.</w:t>
            </w:r>
          </w:p>
        </w:tc>
        <w:tc>
          <w:tcPr>
            <w:tcW w:w="1004" w:type="dxa"/>
          </w:tcPr>
          <w:p w:rsidR="002C0A26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3" w:type="dxa"/>
          </w:tcPr>
          <w:p w:rsidR="002C0A26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6" w:type="dxa"/>
          </w:tcPr>
          <w:p w:rsidR="002C0A26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5" w:type="dxa"/>
          </w:tcPr>
          <w:p w:rsidR="002C0A26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C0A26" w:rsidRPr="00877C45" w:rsidRDefault="002C0A26" w:rsidP="00877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3C70D6" w:rsidRDefault="003C70D6" w:rsidP="00877C45">
      <w:pPr>
        <w:tabs>
          <w:tab w:val="num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C45" w:rsidRPr="00506D23" w:rsidRDefault="00B43274" w:rsidP="00506D23">
      <w:pPr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6D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Информационная таблица</w:t>
      </w:r>
      <w:r w:rsidRPr="00B432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 итогах работы </w:t>
      </w:r>
      <w:r w:rsidR="00506D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летнего</w:t>
      </w:r>
      <w:r w:rsidRPr="00B432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лагеря за смену: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6843"/>
        <w:gridCol w:w="2274"/>
      </w:tblGrid>
      <w:tr w:rsidR="00B43274" w:rsidRPr="00B43274" w:rsidTr="003C70D6">
        <w:trPr>
          <w:trHeight w:val="30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4327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4327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lang w:eastAsia="ru-RU"/>
              </w:rPr>
              <w:t>Критерии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lang w:eastAsia="ru-RU"/>
              </w:rPr>
              <w:t>Общая численность, 2026</w:t>
            </w:r>
          </w:p>
        </w:tc>
      </w:tr>
      <w:tr w:rsidR="00B43274" w:rsidRPr="00B43274" w:rsidTr="00563DF4">
        <w:trPr>
          <w:trHeight w:val="16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B43274" w:rsidRPr="00B43274" w:rsidTr="003C70D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Наличие вкладки на сайте образовательной организации/лагеря с дневным пребыванием детей, на странице социальной сети </w:t>
            </w:r>
            <w:proofErr w:type="spellStart"/>
            <w:r w:rsidRPr="00B432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B432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877C45" w:rsidRDefault="00B43274" w:rsidP="00877C45">
            <w:pPr>
              <w:tabs>
                <w:tab w:val="num" w:pos="851"/>
              </w:tabs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3274" w:rsidRPr="00B43274" w:rsidRDefault="00B43274" w:rsidP="003C70D6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B43274" w:rsidRPr="00B43274" w:rsidTr="003C70D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азмещение информации на сайте образовательной организации/лагеря с дневным пребыванием детей, на странице в социальной сети </w:t>
            </w:r>
            <w:proofErr w:type="spellStart"/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проведенных мероприятиях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Default="00B43274" w:rsidP="00877C45">
            <w:pPr>
              <w:tabs>
                <w:tab w:val="num" w:pos="851"/>
              </w:tabs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70D6" w:rsidRPr="00B43274" w:rsidRDefault="003C70D6" w:rsidP="003C70D6">
            <w:pPr>
              <w:tabs>
                <w:tab w:val="num" w:pos="85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Производится</w:t>
            </w:r>
          </w:p>
        </w:tc>
      </w:tr>
      <w:tr w:rsidR="00B43274" w:rsidRPr="00B43274" w:rsidTr="003C70D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нормативно-правовых актов в полном объеме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3C70D6" w:rsidP="003C70D6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</w:t>
            </w:r>
          </w:p>
        </w:tc>
      </w:tr>
      <w:tr w:rsidR="00B43274" w:rsidRPr="00B43274" w:rsidTr="003C70D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профильных отрядов</w:t>
            </w: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3C70D6" w:rsidP="003C70D6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43274" w:rsidRPr="00B43274" w:rsidTr="003C70D6">
        <w:trPr>
          <w:trHeight w:val="32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детей, отдыхающих в лагере, в городских</w:t>
            </w: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мероприятиях.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3C70D6" w:rsidP="003C70D6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43274" w:rsidRPr="00B43274" w:rsidTr="003C70D6">
        <w:trPr>
          <w:trHeight w:val="32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кадрами для организации кружковой работы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3C70D6" w:rsidP="003C70D6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B43274" w:rsidRPr="00B43274" w:rsidTr="003C70D6">
        <w:trPr>
          <w:trHeight w:val="32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кружков, секций, отрядов ЮИД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3C70D6" w:rsidP="003C70D6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43274" w:rsidRPr="00B43274" w:rsidTr="003C70D6">
        <w:trPr>
          <w:trHeight w:val="32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877C45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43274"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B43274" w:rsidP="00877C45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несчастных случаев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506D23" w:rsidP="003C70D6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</w:t>
            </w:r>
          </w:p>
        </w:tc>
      </w:tr>
      <w:tr w:rsidR="00B43274" w:rsidRPr="00B43274" w:rsidTr="003C70D6">
        <w:trPr>
          <w:trHeight w:val="32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877C45" w:rsidP="00877C45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43274"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B43274" w:rsidRDefault="00877C45" w:rsidP="00877C45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Наличие/отсутствие </w:t>
            </w:r>
            <w:r w:rsidR="00B43274" w:rsidRPr="00B4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обоснованных жалоб на организацию лагеря с дневным пребыванием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B43274" w:rsidRDefault="003C70D6" w:rsidP="003C70D6">
            <w:pPr>
              <w:tabs>
                <w:tab w:val="num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Отсутствие </w:t>
            </w:r>
          </w:p>
        </w:tc>
      </w:tr>
    </w:tbl>
    <w:p w:rsidR="00B43274" w:rsidRPr="00877C45" w:rsidRDefault="00B43274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274" w:rsidRPr="00506D23" w:rsidRDefault="00877C45" w:rsidP="00563D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6D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Анализ результатов реализации программы (информация о достигнутых результатах с указанием выявленных проблем)</w:t>
      </w:r>
      <w:r w:rsidR="00506D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877C45" w:rsidRPr="006E04F2" w:rsidRDefault="00877C45" w:rsidP="006E04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входящие и заключительное анкетирование воспитанников, практически все дети ходили в лагерь по желанию и хотели продолжить отдых на следующее лето 2027 года.</w:t>
      </w:r>
    </w:p>
    <w:p w:rsidR="00877C45" w:rsidRPr="00877C45" w:rsidRDefault="00877C45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отметить традиционные позитивное взаимодействие с коллективом ДК п. Кузино, пожарной частью г. Первоуральска, ГИБДД г. Первоуральска, инспектором ОДН. </w:t>
      </w:r>
    </w:p>
    <w:p w:rsidR="00877C45" w:rsidRPr="00877C45" w:rsidRDefault="00877C45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Лагерь находится в сельской местности, его воспитанники не могут выезжать с территории лагеря. И поэтому, очень хочется поблагодарить за отзывчивость творческие коллективы: Школу Информационных Технологий </w:t>
      </w:r>
      <w:r w:rsidRPr="00877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REAL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77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Арлекино</w:t>
      </w:r>
      <w:proofErr w:type="spellEnd"/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-цирк» г. Екатеринбург, Театр «Персонаж» г. Екатеринбург.</w:t>
      </w:r>
    </w:p>
    <w:p w:rsidR="00877C45" w:rsidRPr="00877C45" w:rsidRDefault="00877C45" w:rsidP="00877C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Летний лагерь запомнится ребятам надолго. Воспитатели организовали и провели много интересных мероприятий. Каждый день отличался от предыдущего, в мероприятиях были задействованы все ребята. По итогам работы смены все воспитанники лагеря получили призы и награды. Воспитатели выделили самых активных ребят, это – Вова М., Алёша Я., Лиза Ч., Стефани Г., Максим Б., Тимофей Ж., Эмилия Ж., Лиза К.</w:t>
      </w:r>
    </w:p>
    <w:p w:rsidR="00497D8D" w:rsidRPr="00877C45" w:rsidRDefault="00877C45" w:rsidP="00877C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Поставленная программой лагеря цель, успешно выполнена в полном объёме.</w:t>
      </w:r>
    </w:p>
    <w:p w:rsidR="00C06459" w:rsidRPr="00877C45" w:rsidRDefault="00C06459" w:rsidP="00563D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D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Предложения по организации методической помощи:</w:t>
      </w:r>
      <w:r w:rsidR="00877C45" w:rsidRPr="00877C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C629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мотивации педагогов,</w:t>
      </w:r>
      <w:r w:rsidR="00877C45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29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 в лагере,</w:t>
      </w:r>
      <w:r w:rsidR="00877C45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D8D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ыделить </w:t>
      </w:r>
      <w:r w:rsidR="006C629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дополнительное 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</w:t>
      </w:r>
      <w:r w:rsidR="006C629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6C6299" w:rsidRPr="00877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стимулирование.</w:t>
      </w:r>
    </w:p>
    <w:p w:rsidR="00C06459" w:rsidRPr="00877C45" w:rsidRDefault="00C06459" w:rsidP="00877C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06459" w:rsidRPr="00877C45" w:rsidRDefault="00C06459" w:rsidP="00877C4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C06459" w:rsidRPr="00877C45" w:rsidSect="000A1D4A">
      <w:footerReference w:type="default" r:id="rId16"/>
      <w:pgSz w:w="11906" w:h="16838"/>
      <w:pgMar w:top="1134" w:right="851" w:bottom="1134" w:left="1418" w:header="709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0EF" w:rsidRDefault="00EE50EF" w:rsidP="00747D98">
      <w:pPr>
        <w:spacing w:after="0" w:line="240" w:lineRule="auto"/>
      </w:pPr>
      <w:r>
        <w:separator/>
      </w:r>
    </w:p>
  </w:endnote>
  <w:endnote w:type="continuationSeparator" w:id="0">
    <w:p w:rsidR="00EE50EF" w:rsidRDefault="00EE50EF" w:rsidP="00747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E7C" w:rsidRDefault="00F57E7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2016971"/>
      <w:docPartObj>
        <w:docPartGallery w:val="Page Numbers (Bottom of Page)"/>
        <w:docPartUnique/>
      </w:docPartObj>
    </w:sdtPr>
    <w:sdtEndPr/>
    <w:sdtContent>
      <w:p w:rsidR="00AD3BFA" w:rsidRDefault="00AD3B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AF7">
          <w:rPr>
            <w:noProof/>
          </w:rPr>
          <w:t>5</w:t>
        </w:r>
        <w:r>
          <w:fldChar w:fldCharType="end"/>
        </w:r>
      </w:p>
    </w:sdtContent>
  </w:sdt>
  <w:p w:rsidR="006E278F" w:rsidRDefault="006E278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E7C" w:rsidRDefault="00F57E7C">
    <w:pPr>
      <w:pStyle w:val="a9"/>
      <w:jc w:val="right"/>
    </w:pPr>
  </w:p>
  <w:p w:rsidR="00F57E7C" w:rsidRDefault="00F57E7C">
    <w:pPr>
      <w:pStyle w:val="a9"/>
    </w:pPr>
    <w:bookmarkStart w:id="0" w:name="_GoBack"/>
    <w:bookmarkEnd w:id="0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9957680"/>
      <w:docPartObj>
        <w:docPartGallery w:val="Page Numbers (Bottom of Page)"/>
        <w:docPartUnique/>
      </w:docPartObj>
    </w:sdtPr>
    <w:sdtEndPr/>
    <w:sdtContent>
      <w:p w:rsidR="000A1D4A" w:rsidRDefault="000A1D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AF7">
          <w:rPr>
            <w:noProof/>
          </w:rPr>
          <w:t>9</w:t>
        </w:r>
        <w:r>
          <w:fldChar w:fldCharType="end"/>
        </w:r>
      </w:p>
    </w:sdtContent>
  </w:sdt>
  <w:p w:rsidR="00747D98" w:rsidRDefault="00747D9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0EF" w:rsidRDefault="00EE50EF" w:rsidP="00747D98">
      <w:pPr>
        <w:spacing w:after="0" w:line="240" w:lineRule="auto"/>
      </w:pPr>
      <w:r>
        <w:separator/>
      </w:r>
    </w:p>
  </w:footnote>
  <w:footnote w:type="continuationSeparator" w:id="0">
    <w:p w:rsidR="00EE50EF" w:rsidRDefault="00EE50EF" w:rsidP="00747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E7C" w:rsidRDefault="00F57E7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E7C" w:rsidRDefault="00F57E7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E7C" w:rsidRDefault="00F57E7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68F9"/>
    <w:multiLevelType w:val="hybridMultilevel"/>
    <w:tmpl w:val="F146C3C4"/>
    <w:lvl w:ilvl="0" w:tplc="6D9A2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111D6"/>
    <w:multiLevelType w:val="hybridMultilevel"/>
    <w:tmpl w:val="D54445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62848"/>
    <w:multiLevelType w:val="hybridMultilevel"/>
    <w:tmpl w:val="19460D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978DE"/>
    <w:multiLevelType w:val="hybridMultilevel"/>
    <w:tmpl w:val="5A000F38"/>
    <w:lvl w:ilvl="0" w:tplc="DE005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0F5090"/>
    <w:multiLevelType w:val="hybridMultilevel"/>
    <w:tmpl w:val="EC24DB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D1100"/>
    <w:multiLevelType w:val="hybridMultilevel"/>
    <w:tmpl w:val="D9C26E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022857"/>
    <w:multiLevelType w:val="hybridMultilevel"/>
    <w:tmpl w:val="BBB21700"/>
    <w:lvl w:ilvl="0" w:tplc="54A0001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295458"/>
    <w:multiLevelType w:val="hybridMultilevel"/>
    <w:tmpl w:val="D74036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53223"/>
    <w:multiLevelType w:val="hybridMultilevel"/>
    <w:tmpl w:val="70340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D95A99"/>
    <w:multiLevelType w:val="hybridMultilevel"/>
    <w:tmpl w:val="CA2EBEB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BFA321C"/>
    <w:multiLevelType w:val="hybridMultilevel"/>
    <w:tmpl w:val="3478377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10"/>
  </w:num>
  <w:num w:numId="6">
    <w:abstractNumId w:val="7"/>
  </w:num>
  <w:num w:numId="7">
    <w:abstractNumId w:val="4"/>
  </w:num>
  <w:num w:numId="8">
    <w:abstractNumId w:val="8"/>
  </w:num>
  <w:num w:numId="9">
    <w:abstractNumId w:val="5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459"/>
    <w:rsid w:val="000458C1"/>
    <w:rsid w:val="00087C8E"/>
    <w:rsid w:val="000A1D4A"/>
    <w:rsid w:val="000F5348"/>
    <w:rsid w:val="00163154"/>
    <w:rsid w:val="00184AF7"/>
    <w:rsid w:val="002003EF"/>
    <w:rsid w:val="0025169D"/>
    <w:rsid w:val="00277009"/>
    <w:rsid w:val="00283186"/>
    <w:rsid w:val="002C0A26"/>
    <w:rsid w:val="002C48AF"/>
    <w:rsid w:val="00307324"/>
    <w:rsid w:val="00331129"/>
    <w:rsid w:val="003C1760"/>
    <w:rsid w:val="003C70D6"/>
    <w:rsid w:val="004621FA"/>
    <w:rsid w:val="0049629C"/>
    <w:rsid w:val="00496901"/>
    <w:rsid w:val="00497D8D"/>
    <w:rsid w:val="00506D23"/>
    <w:rsid w:val="00530B71"/>
    <w:rsid w:val="00551CB5"/>
    <w:rsid w:val="00563DF4"/>
    <w:rsid w:val="005713F9"/>
    <w:rsid w:val="00571D1F"/>
    <w:rsid w:val="005A4A0F"/>
    <w:rsid w:val="00613368"/>
    <w:rsid w:val="006441DD"/>
    <w:rsid w:val="006C6299"/>
    <w:rsid w:val="006D759F"/>
    <w:rsid w:val="006E04F2"/>
    <w:rsid w:val="006E278F"/>
    <w:rsid w:val="00747D98"/>
    <w:rsid w:val="00761B7E"/>
    <w:rsid w:val="007748E8"/>
    <w:rsid w:val="007833C1"/>
    <w:rsid w:val="00862997"/>
    <w:rsid w:val="00877C45"/>
    <w:rsid w:val="00892F5B"/>
    <w:rsid w:val="008A1138"/>
    <w:rsid w:val="008C2DC1"/>
    <w:rsid w:val="008C3352"/>
    <w:rsid w:val="008D0CCB"/>
    <w:rsid w:val="00967340"/>
    <w:rsid w:val="00993CC3"/>
    <w:rsid w:val="009F1009"/>
    <w:rsid w:val="009F3FA2"/>
    <w:rsid w:val="00A4105D"/>
    <w:rsid w:val="00AC4742"/>
    <w:rsid w:val="00AD3BFA"/>
    <w:rsid w:val="00AE3B97"/>
    <w:rsid w:val="00AF2320"/>
    <w:rsid w:val="00B0517B"/>
    <w:rsid w:val="00B43274"/>
    <w:rsid w:val="00B60BD2"/>
    <w:rsid w:val="00BC4024"/>
    <w:rsid w:val="00C06459"/>
    <w:rsid w:val="00D618FB"/>
    <w:rsid w:val="00DD0251"/>
    <w:rsid w:val="00E1630C"/>
    <w:rsid w:val="00E427BE"/>
    <w:rsid w:val="00E74B30"/>
    <w:rsid w:val="00EE50EF"/>
    <w:rsid w:val="00F26127"/>
    <w:rsid w:val="00F50277"/>
    <w:rsid w:val="00F57E7C"/>
    <w:rsid w:val="00F97DC6"/>
    <w:rsid w:val="00FA6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064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C0645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534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4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7D98"/>
  </w:style>
  <w:style w:type="paragraph" w:styleId="a9">
    <w:name w:val="footer"/>
    <w:basedOn w:val="a"/>
    <w:link w:val="aa"/>
    <w:uiPriority w:val="99"/>
    <w:unhideWhenUsed/>
    <w:rsid w:val="0074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7D98"/>
  </w:style>
  <w:style w:type="character" w:customStyle="1" w:styleId="a5">
    <w:name w:val="Без интервала Знак"/>
    <w:aliases w:val="основа Знак"/>
    <w:link w:val="a4"/>
    <w:uiPriority w:val="1"/>
    <w:locked/>
    <w:rsid w:val="00277009"/>
  </w:style>
  <w:style w:type="paragraph" w:styleId="ab">
    <w:name w:val="Balloon Text"/>
    <w:basedOn w:val="a"/>
    <w:link w:val="ac"/>
    <w:uiPriority w:val="99"/>
    <w:semiHidden/>
    <w:unhideWhenUsed/>
    <w:rsid w:val="0046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21F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1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064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C0645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534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4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7D98"/>
  </w:style>
  <w:style w:type="paragraph" w:styleId="a9">
    <w:name w:val="footer"/>
    <w:basedOn w:val="a"/>
    <w:link w:val="aa"/>
    <w:uiPriority w:val="99"/>
    <w:unhideWhenUsed/>
    <w:rsid w:val="0074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7D98"/>
  </w:style>
  <w:style w:type="character" w:customStyle="1" w:styleId="a5">
    <w:name w:val="Без интервала Знак"/>
    <w:aliases w:val="основа Знак"/>
    <w:link w:val="a4"/>
    <w:uiPriority w:val="1"/>
    <w:locked/>
    <w:rsid w:val="00277009"/>
  </w:style>
  <w:style w:type="paragraph" w:styleId="ab">
    <w:name w:val="Balloon Text"/>
    <w:basedOn w:val="a"/>
    <w:link w:val="ac"/>
    <w:uiPriority w:val="99"/>
    <w:semiHidden/>
    <w:unhideWhenUsed/>
    <w:rsid w:val="0046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21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Кузино 2026 г.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DC37F5-D60C-4663-8F79-5CDEE4C8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бюджетное  общеобразовательное учреждение               «Средняя общеобразовательная школа №36»</Company>
  <LinksUpToDate>false</LinksUpToDate>
  <CharactersWithSpaces>16185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                                                          о работе летнего оздоровительного лагеря при МБОУ СОШ №36</dc:title>
  <dc:subject>«НАША РОДИНА – РОССИЯ!»</dc:subject>
  <dc:creator>Пользователь</dc:creator>
  <cp:lastModifiedBy>Samsung</cp:lastModifiedBy>
  <cp:revision>16</cp:revision>
  <cp:lastPrinted>2022-07-14T05:00:00Z</cp:lastPrinted>
  <dcterms:created xsi:type="dcterms:W3CDTF">2022-07-19T12:05:00Z</dcterms:created>
  <dcterms:modified xsi:type="dcterms:W3CDTF">2026-07-21T08:56:00Z</dcterms:modified>
</cp:coreProperties>
</file>